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15" w:rsidRDefault="004D3815" w:rsidP="00577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53540" cy="1231779"/>
            <wp:effectExtent l="0" t="0" r="3810" b="6985"/>
            <wp:docPr id="1" name="Obrázek 1" descr="C:\Users\Tesarova\Desktop\fotky MŠ Šumavská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arova\Desktop\fotky MŠ Šumavská\log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96" cy="12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92" w:rsidRPr="008515F9" w:rsidRDefault="00AC2392" w:rsidP="00577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5F9">
        <w:rPr>
          <w:rFonts w:ascii="Times New Roman" w:hAnsi="Times New Roman" w:cs="Times New Roman"/>
          <w:b/>
          <w:sz w:val="32"/>
          <w:szCs w:val="32"/>
        </w:rPr>
        <w:t>ZÁPIS K PŘEDŠKOLNÍMU VZDĚLÁVÁNÍ</w:t>
      </w:r>
      <w:r w:rsidR="008F6C81" w:rsidRPr="008515F9"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="00577587" w:rsidRPr="008515F9">
        <w:rPr>
          <w:rFonts w:ascii="Times New Roman" w:hAnsi="Times New Roman" w:cs="Times New Roman"/>
          <w:b/>
          <w:sz w:val="32"/>
          <w:szCs w:val="32"/>
        </w:rPr>
        <w:t>O MŠ ŠUMAVSKÁ</w:t>
      </w:r>
      <w:r w:rsidR="00370087" w:rsidRPr="008515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7BE5" w:rsidRPr="008515F9" w:rsidRDefault="001C0014" w:rsidP="00577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 ŠKOLNÍ ROK 2024</w:t>
      </w:r>
      <w:r w:rsidR="00370087" w:rsidRPr="008515F9">
        <w:rPr>
          <w:rFonts w:ascii="Times New Roman" w:hAnsi="Times New Roman" w:cs="Times New Roman"/>
          <w:b/>
          <w:sz w:val="32"/>
          <w:szCs w:val="32"/>
        </w:rPr>
        <w:t>/</w:t>
      </w:r>
      <w:r w:rsidR="00577587" w:rsidRPr="008515F9">
        <w:rPr>
          <w:rFonts w:ascii="Times New Roman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</w:rPr>
        <w:t>25</w:t>
      </w:r>
    </w:p>
    <w:p w:rsidR="00AC2392" w:rsidRPr="004D3815" w:rsidRDefault="00AC2392" w:rsidP="00AC23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3815">
        <w:rPr>
          <w:rFonts w:ascii="Times New Roman" w:hAnsi="Times New Roman" w:cs="Times New Roman"/>
          <w:bCs/>
          <w:sz w:val="28"/>
          <w:szCs w:val="28"/>
        </w:rPr>
        <w:t xml:space="preserve">proběhne </w:t>
      </w:r>
      <w:r w:rsidRPr="004D3815">
        <w:rPr>
          <w:rFonts w:ascii="Times New Roman" w:hAnsi="Times New Roman" w:cs="Times New Roman"/>
          <w:sz w:val="28"/>
          <w:szCs w:val="28"/>
        </w:rPr>
        <w:t xml:space="preserve">v termínech </w:t>
      </w:r>
      <w:r w:rsidR="001C0014">
        <w:rPr>
          <w:rFonts w:ascii="Times New Roman" w:hAnsi="Times New Roman" w:cs="Times New Roman"/>
          <w:b/>
          <w:bCs/>
          <w:sz w:val="28"/>
          <w:szCs w:val="28"/>
          <w:u w:val="single"/>
        </w:rPr>
        <w:t>6. a 7</w:t>
      </w:r>
      <w:r w:rsidR="00967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5. 2024 </w:t>
      </w:r>
      <w:r w:rsidR="009674B7" w:rsidRPr="009674B7">
        <w:rPr>
          <w:rFonts w:ascii="Times New Roman" w:hAnsi="Times New Roman" w:cs="Times New Roman"/>
          <w:b/>
          <w:bCs/>
          <w:sz w:val="28"/>
          <w:szCs w:val="28"/>
          <w:u w:val="single"/>
        </w:rPr>
        <w:t>od 9:00 do 16:00 hod.</w:t>
      </w:r>
    </w:p>
    <w:p w:rsidR="009674B7" w:rsidRDefault="007B40FA" w:rsidP="00F94F48">
      <w:pPr>
        <w:pStyle w:val="Normlnweb"/>
        <w:shd w:val="clear" w:color="auto" w:fill="FFFFFF"/>
        <w:ind w:firstLine="708"/>
        <w:rPr>
          <w:sz w:val="26"/>
          <w:szCs w:val="26"/>
        </w:rPr>
      </w:pPr>
      <w:r w:rsidRPr="00B23472">
        <w:rPr>
          <w:sz w:val="26"/>
          <w:szCs w:val="26"/>
        </w:rPr>
        <w:t xml:space="preserve">Pro usnadnění a urychlení zápisu dítěte do </w:t>
      </w:r>
      <w:proofErr w:type="gramStart"/>
      <w:r w:rsidRPr="00B23472">
        <w:rPr>
          <w:sz w:val="26"/>
          <w:szCs w:val="26"/>
        </w:rPr>
        <w:t>naší</w:t>
      </w:r>
      <w:proofErr w:type="gramEnd"/>
      <w:r w:rsidRPr="00B23472">
        <w:rPr>
          <w:sz w:val="26"/>
          <w:szCs w:val="26"/>
        </w:rPr>
        <w:t xml:space="preserve"> MŠ, prosíme o využití </w:t>
      </w:r>
      <w:r w:rsidRPr="009674B7">
        <w:rPr>
          <w:b/>
          <w:sz w:val="26"/>
          <w:szCs w:val="26"/>
        </w:rPr>
        <w:t xml:space="preserve">elektronického </w:t>
      </w:r>
      <w:proofErr w:type="spellStart"/>
      <w:r w:rsidRPr="009674B7">
        <w:rPr>
          <w:b/>
          <w:sz w:val="26"/>
          <w:szCs w:val="26"/>
        </w:rPr>
        <w:t>předzápisu</w:t>
      </w:r>
      <w:proofErr w:type="spellEnd"/>
      <w:r w:rsidR="009674B7">
        <w:rPr>
          <w:b/>
          <w:sz w:val="26"/>
          <w:szCs w:val="26"/>
        </w:rPr>
        <w:t xml:space="preserve"> </w:t>
      </w:r>
      <w:r w:rsidR="009674B7" w:rsidRPr="009674B7">
        <w:rPr>
          <w:sz w:val="26"/>
          <w:szCs w:val="26"/>
        </w:rPr>
        <w:t>na webové adrese</w:t>
      </w:r>
      <w:r w:rsidR="00B23472">
        <w:rPr>
          <w:sz w:val="26"/>
          <w:szCs w:val="26"/>
        </w:rPr>
        <w:t xml:space="preserve"> </w:t>
      </w:r>
      <w:hyperlink r:id="rId10" w:history="1">
        <w:r w:rsidRPr="009674B7">
          <w:rPr>
            <w:rStyle w:val="Hypertextovodkaz"/>
            <w:b/>
            <w:sz w:val="26"/>
            <w:szCs w:val="26"/>
          </w:rPr>
          <w:t>https://elektronickypredzapis.cz/materska-skola/sumavska</w:t>
        </w:r>
      </w:hyperlink>
      <w:r w:rsidR="009674B7">
        <w:t xml:space="preserve">, </w:t>
      </w:r>
      <w:r w:rsidR="009674B7">
        <w:rPr>
          <w:sz w:val="26"/>
          <w:szCs w:val="26"/>
        </w:rPr>
        <w:t xml:space="preserve">kde </w:t>
      </w:r>
      <w:r w:rsidR="00B23472" w:rsidRPr="00B23472">
        <w:rPr>
          <w:sz w:val="26"/>
          <w:szCs w:val="26"/>
        </w:rPr>
        <w:t>v</w:t>
      </w:r>
      <w:r w:rsidR="00B23472">
        <w:rPr>
          <w:sz w:val="26"/>
          <w:szCs w:val="26"/>
        </w:rPr>
        <w:t>yplníte formulář a vyberete</w:t>
      </w:r>
      <w:r w:rsidR="00B23472" w:rsidRPr="00B23472">
        <w:rPr>
          <w:sz w:val="26"/>
          <w:szCs w:val="26"/>
        </w:rPr>
        <w:t xml:space="preserve"> si termín </w:t>
      </w:r>
      <w:r w:rsidR="009674B7">
        <w:rPr>
          <w:sz w:val="26"/>
          <w:szCs w:val="26"/>
        </w:rPr>
        <w:t xml:space="preserve">a hodinu </w:t>
      </w:r>
      <w:r w:rsidR="00B23472" w:rsidRPr="00B23472">
        <w:rPr>
          <w:sz w:val="26"/>
          <w:szCs w:val="26"/>
        </w:rPr>
        <w:t>zápisu svého dítěte.</w:t>
      </w:r>
      <w:r w:rsidR="009674B7" w:rsidRPr="009674B7">
        <w:rPr>
          <w:sz w:val="26"/>
          <w:szCs w:val="26"/>
        </w:rPr>
        <w:t xml:space="preserve"> Dále Vás program navede, jaké další kroky je potřeba podniknout (tisk vyplněné žádosti, návštěva lékaře).</w:t>
      </w:r>
      <w:r w:rsidR="009674B7">
        <w:rPr>
          <w:sz w:val="26"/>
          <w:szCs w:val="26"/>
        </w:rPr>
        <w:t xml:space="preserve"> Elektronický </w:t>
      </w:r>
      <w:proofErr w:type="spellStart"/>
      <w:r w:rsidR="009674B7">
        <w:rPr>
          <w:sz w:val="26"/>
          <w:szCs w:val="26"/>
        </w:rPr>
        <w:t>předzápis</w:t>
      </w:r>
      <w:proofErr w:type="spellEnd"/>
      <w:r w:rsidR="009674B7">
        <w:rPr>
          <w:sz w:val="26"/>
          <w:szCs w:val="26"/>
        </w:rPr>
        <w:t xml:space="preserve"> bude zpřístupněn </w:t>
      </w:r>
      <w:r w:rsidR="009674B7" w:rsidRPr="009674B7">
        <w:rPr>
          <w:b/>
          <w:sz w:val="26"/>
          <w:szCs w:val="26"/>
          <w:u w:val="single"/>
        </w:rPr>
        <w:t>od 8. 4. do 30. 4. 2024</w:t>
      </w:r>
      <w:r w:rsidR="009674B7">
        <w:rPr>
          <w:sz w:val="26"/>
          <w:szCs w:val="26"/>
        </w:rPr>
        <w:t>.</w:t>
      </w:r>
      <w:r w:rsidR="00B23472" w:rsidRPr="00B23472">
        <w:rPr>
          <w:sz w:val="26"/>
          <w:szCs w:val="26"/>
        </w:rPr>
        <w:t xml:space="preserve"> </w:t>
      </w:r>
      <w:r w:rsidR="00B23472">
        <w:rPr>
          <w:sz w:val="26"/>
          <w:szCs w:val="26"/>
        </w:rPr>
        <w:t xml:space="preserve">Dokumenty je třeba </w:t>
      </w:r>
      <w:r w:rsidR="00B23472" w:rsidRPr="00B23472">
        <w:rPr>
          <w:sz w:val="26"/>
          <w:szCs w:val="26"/>
        </w:rPr>
        <w:t>doruči</w:t>
      </w:r>
      <w:r w:rsidR="00B23472">
        <w:rPr>
          <w:sz w:val="26"/>
          <w:szCs w:val="26"/>
        </w:rPr>
        <w:t xml:space="preserve">t do MŠ ve Vámi vybraném termínu. </w:t>
      </w:r>
    </w:p>
    <w:p w:rsidR="009674B7" w:rsidRDefault="009674B7" w:rsidP="00F94F48">
      <w:pPr>
        <w:pStyle w:val="Normlnweb"/>
        <w:ind w:firstLine="708"/>
        <w:rPr>
          <w:sz w:val="26"/>
          <w:szCs w:val="26"/>
        </w:rPr>
      </w:pPr>
      <w:r w:rsidRPr="007B40FA">
        <w:rPr>
          <w:sz w:val="26"/>
          <w:szCs w:val="26"/>
        </w:rPr>
        <w:t xml:space="preserve">Potřebné dokumenty </w:t>
      </w:r>
      <w:r>
        <w:rPr>
          <w:sz w:val="26"/>
          <w:szCs w:val="26"/>
        </w:rPr>
        <w:t>také</w:t>
      </w:r>
      <w:r w:rsidRPr="007B40FA">
        <w:rPr>
          <w:sz w:val="26"/>
          <w:szCs w:val="26"/>
        </w:rPr>
        <w:t xml:space="preserve"> naleznete na webu MŠ Šumavská, či budou k vyzvednutí </w:t>
      </w:r>
      <w:r w:rsidR="00E84E30">
        <w:rPr>
          <w:sz w:val="26"/>
          <w:szCs w:val="26"/>
        </w:rPr>
        <w:t xml:space="preserve">přímo </w:t>
      </w:r>
      <w:r w:rsidRPr="007B40FA">
        <w:rPr>
          <w:sz w:val="26"/>
          <w:szCs w:val="26"/>
        </w:rPr>
        <w:t>v mateřské škole</w:t>
      </w:r>
      <w:r>
        <w:rPr>
          <w:sz w:val="26"/>
          <w:szCs w:val="26"/>
        </w:rPr>
        <w:t>.</w:t>
      </w:r>
      <w:r w:rsidRPr="007B40FA">
        <w:rPr>
          <w:sz w:val="26"/>
          <w:szCs w:val="26"/>
        </w:rPr>
        <w:t xml:space="preserve"> </w:t>
      </w:r>
    </w:p>
    <w:p w:rsidR="00AC2392" w:rsidRPr="007B40FA" w:rsidRDefault="007B40FA" w:rsidP="00F94F48">
      <w:pPr>
        <w:pStyle w:val="Normlnweb"/>
        <w:ind w:firstLine="708"/>
        <w:rPr>
          <w:sz w:val="26"/>
          <w:szCs w:val="26"/>
        </w:rPr>
      </w:pPr>
      <w:r w:rsidRPr="00B23472">
        <w:rPr>
          <w:sz w:val="26"/>
          <w:szCs w:val="26"/>
        </w:rPr>
        <w:t>Zároveň b</w:t>
      </w:r>
      <w:r w:rsidR="000F6A43" w:rsidRPr="00B23472">
        <w:rPr>
          <w:sz w:val="26"/>
          <w:szCs w:val="26"/>
        </w:rPr>
        <w:t xml:space="preserve">ude probíhat </w:t>
      </w:r>
      <w:r w:rsidR="000F6A43" w:rsidRPr="00B23472">
        <w:rPr>
          <w:b/>
          <w:sz w:val="26"/>
          <w:szCs w:val="26"/>
        </w:rPr>
        <w:t>Den otevřených dveří</w:t>
      </w:r>
      <w:r w:rsidR="000F6A43" w:rsidRPr="00B23472">
        <w:rPr>
          <w:sz w:val="26"/>
          <w:szCs w:val="26"/>
        </w:rPr>
        <w:t xml:space="preserve">, kdy si můžete prohlédnout mateřskou školu a </w:t>
      </w:r>
      <w:r w:rsidR="008515F9" w:rsidRPr="00B23472">
        <w:rPr>
          <w:sz w:val="26"/>
          <w:szCs w:val="26"/>
        </w:rPr>
        <w:t xml:space="preserve">školní </w:t>
      </w:r>
      <w:r w:rsidR="000F6A43" w:rsidRPr="00B23472">
        <w:rPr>
          <w:sz w:val="26"/>
          <w:szCs w:val="26"/>
        </w:rPr>
        <w:t xml:space="preserve">zahradu, navštívit třídy, </w:t>
      </w:r>
      <w:r w:rsidR="008515F9" w:rsidRPr="00B23472">
        <w:rPr>
          <w:sz w:val="26"/>
          <w:szCs w:val="26"/>
        </w:rPr>
        <w:t>seznámit se s paní učitelkami</w:t>
      </w:r>
      <w:r w:rsidR="008515F9" w:rsidRPr="007B40FA">
        <w:rPr>
          <w:sz w:val="26"/>
          <w:szCs w:val="26"/>
        </w:rPr>
        <w:t xml:space="preserve"> a </w:t>
      </w:r>
      <w:r w:rsidR="000F6A43" w:rsidRPr="007B40FA">
        <w:rPr>
          <w:sz w:val="26"/>
          <w:szCs w:val="26"/>
        </w:rPr>
        <w:t xml:space="preserve">adaptovat se </w:t>
      </w:r>
      <w:r w:rsidR="00075036" w:rsidRPr="007B40FA">
        <w:rPr>
          <w:sz w:val="26"/>
          <w:szCs w:val="26"/>
        </w:rPr>
        <w:t xml:space="preserve">tak </w:t>
      </w:r>
      <w:r w:rsidR="000F6A43" w:rsidRPr="007B40FA">
        <w:rPr>
          <w:sz w:val="26"/>
          <w:szCs w:val="26"/>
        </w:rPr>
        <w:t>na nové prostředí.</w:t>
      </w:r>
    </w:p>
    <w:p w:rsidR="00AC2392" w:rsidRPr="007B40FA" w:rsidRDefault="00AC2392" w:rsidP="000F6A43">
      <w:pPr>
        <w:pStyle w:val="Normlnweb"/>
        <w:jc w:val="both"/>
        <w:rPr>
          <w:b/>
          <w:sz w:val="26"/>
          <w:szCs w:val="26"/>
        </w:rPr>
      </w:pPr>
      <w:r w:rsidRPr="007B40FA">
        <w:rPr>
          <w:b/>
          <w:sz w:val="26"/>
          <w:szCs w:val="26"/>
        </w:rPr>
        <w:t>Potřebné dokumenty</w:t>
      </w:r>
      <w:r w:rsidR="004D3815" w:rsidRPr="007B40FA">
        <w:rPr>
          <w:b/>
          <w:sz w:val="26"/>
          <w:szCs w:val="26"/>
        </w:rPr>
        <w:t xml:space="preserve"> k zápisu</w:t>
      </w:r>
      <w:r w:rsidRPr="007B40FA">
        <w:rPr>
          <w:b/>
          <w:sz w:val="26"/>
          <w:szCs w:val="26"/>
        </w:rPr>
        <w:t>:</w:t>
      </w:r>
    </w:p>
    <w:p w:rsidR="00B23472" w:rsidRPr="009674B7" w:rsidRDefault="006B7116" w:rsidP="009674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0FA">
        <w:rPr>
          <w:rFonts w:ascii="Times New Roman" w:hAnsi="Times New Roman" w:cs="Times New Roman"/>
          <w:sz w:val="26"/>
          <w:szCs w:val="26"/>
        </w:rPr>
        <w:t>Vyplněná</w:t>
      </w:r>
      <w:r w:rsidR="00AC2392" w:rsidRPr="007B40FA">
        <w:rPr>
          <w:rFonts w:ascii="Times New Roman" w:hAnsi="Times New Roman" w:cs="Times New Roman"/>
          <w:sz w:val="26"/>
          <w:szCs w:val="26"/>
        </w:rPr>
        <w:t xml:space="preserve"> žádost o přijet</w:t>
      </w:r>
      <w:r w:rsidR="00B23472">
        <w:rPr>
          <w:rFonts w:ascii="Times New Roman" w:hAnsi="Times New Roman" w:cs="Times New Roman"/>
          <w:sz w:val="26"/>
          <w:szCs w:val="26"/>
        </w:rPr>
        <w:t>í dítěte</w:t>
      </w:r>
      <w:r w:rsidR="009674B7">
        <w:rPr>
          <w:rFonts w:ascii="Times New Roman" w:hAnsi="Times New Roman" w:cs="Times New Roman"/>
          <w:sz w:val="26"/>
          <w:szCs w:val="26"/>
        </w:rPr>
        <w:t xml:space="preserve"> </w:t>
      </w:r>
      <w:r w:rsidR="009674B7" w:rsidRPr="007B40FA">
        <w:rPr>
          <w:rFonts w:ascii="Times New Roman" w:hAnsi="Times New Roman" w:cs="Times New Roman"/>
          <w:sz w:val="26"/>
          <w:szCs w:val="26"/>
        </w:rPr>
        <w:t>s lékařským potvrzením</w:t>
      </w:r>
    </w:p>
    <w:p w:rsidR="00AC2392" w:rsidRDefault="008515F9" w:rsidP="000F6A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0FA">
        <w:rPr>
          <w:rFonts w:ascii="Times New Roman" w:hAnsi="Times New Roman" w:cs="Times New Roman"/>
          <w:sz w:val="26"/>
          <w:szCs w:val="26"/>
        </w:rPr>
        <w:t xml:space="preserve">Evidenční list dítěte </w:t>
      </w:r>
    </w:p>
    <w:p w:rsidR="00AC2392" w:rsidRPr="007B40FA" w:rsidRDefault="00AC2392" w:rsidP="000F6A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B40FA">
        <w:rPr>
          <w:rFonts w:ascii="Times New Roman" w:hAnsi="Times New Roman" w:cs="Times New Roman"/>
          <w:sz w:val="26"/>
          <w:szCs w:val="26"/>
        </w:rPr>
        <w:t>Rodný list dítěte</w:t>
      </w:r>
    </w:p>
    <w:p w:rsidR="004D3815" w:rsidRPr="007B40FA" w:rsidRDefault="004D3815" w:rsidP="000F6A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0FA">
        <w:rPr>
          <w:rFonts w:ascii="Times New Roman" w:hAnsi="Times New Roman" w:cs="Times New Roman"/>
          <w:sz w:val="26"/>
          <w:szCs w:val="26"/>
        </w:rPr>
        <w:t>Občanský průkaz zákonného zástupce</w:t>
      </w:r>
    </w:p>
    <w:p w:rsidR="00AC2392" w:rsidRPr="007B40FA" w:rsidRDefault="00AC2392" w:rsidP="000F6A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0FA">
        <w:rPr>
          <w:rFonts w:ascii="Times New Roman" w:hAnsi="Times New Roman" w:cs="Times New Roman"/>
          <w:sz w:val="26"/>
          <w:szCs w:val="26"/>
        </w:rPr>
        <w:t>Doklad o trvalém pobytu ve spádové oblasti (OP, nájemní smlouva)</w:t>
      </w:r>
    </w:p>
    <w:p w:rsidR="006B7116" w:rsidRPr="007B40FA" w:rsidRDefault="00075036" w:rsidP="00F94F48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B40FA">
        <w:rPr>
          <w:rFonts w:ascii="Times New Roman" w:eastAsia="Times New Roman" w:hAnsi="Times New Roman" w:cs="Times New Roman"/>
          <w:sz w:val="26"/>
          <w:szCs w:val="26"/>
        </w:rPr>
        <w:t xml:space="preserve">Zákonný zástupce po podání Žádosti o přijetí k předškolnímu vzdělávání obdrží registrační číslo dítěte, pod kterým bude žádost po dobu správního řízení vedena. </w:t>
      </w:r>
      <w:r w:rsidR="006B7116" w:rsidRPr="007B40FA">
        <w:rPr>
          <w:rFonts w:ascii="Times New Roman" w:eastAsia="Times New Roman" w:hAnsi="Times New Roman" w:cs="Times New Roman"/>
          <w:sz w:val="26"/>
          <w:szCs w:val="26"/>
        </w:rPr>
        <w:t>Seznam registračních čísel přijatých dětí bude zveřejněn</w:t>
      </w:r>
      <w:r w:rsidR="00F94F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F48" w:rsidRPr="00F94F48">
        <w:rPr>
          <w:rFonts w:ascii="Times New Roman" w:eastAsia="Times New Roman" w:hAnsi="Times New Roman" w:cs="Times New Roman"/>
          <w:b/>
          <w:sz w:val="26"/>
          <w:szCs w:val="26"/>
        </w:rPr>
        <w:t>22. 5. 2024</w:t>
      </w:r>
      <w:r w:rsidR="006B7116" w:rsidRPr="007B40FA">
        <w:rPr>
          <w:rFonts w:ascii="Times New Roman" w:eastAsia="Times New Roman" w:hAnsi="Times New Roman" w:cs="Times New Roman"/>
          <w:sz w:val="26"/>
          <w:szCs w:val="26"/>
        </w:rPr>
        <w:t xml:space="preserve"> na web</w:t>
      </w:r>
      <w:r w:rsidR="006B7116" w:rsidRPr="007B40FA">
        <w:rPr>
          <w:rFonts w:ascii="Times New Roman" w:hAnsi="Times New Roman" w:cs="Times New Roman"/>
          <w:sz w:val="26"/>
          <w:szCs w:val="26"/>
        </w:rPr>
        <w:t xml:space="preserve">u mateřské </w:t>
      </w:r>
      <w:r w:rsidR="006B7116" w:rsidRPr="007B40FA">
        <w:rPr>
          <w:rFonts w:ascii="Times New Roman" w:eastAsia="Times New Roman" w:hAnsi="Times New Roman" w:cs="Times New Roman"/>
          <w:sz w:val="26"/>
          <w:szCs w:val="26"/>
        </w:rPr>
        <w:t>školy</w:t>
      </w:r>
      <w:r w:rsidR="003436B2" w:rsidRPr="007B40FA">
        <w:rPr>
          <w:rFonts w:ascii="Times New Roman" w:hAnsi="Times New Roman" w:cs="Times New Roman"/>
          <w:sz w:val="26"/>
          <w:szCs w:val="26"/>
        </w:rPr>
        <w:t xml:space="preserve"> </w:t>
      </w:r>
      <w:r w:rsidR="006B7116" w:rsidRPr="007B40FA">
        <w:rPr>
          <w:rFonts w:ascii="Times New Roman" w:eastAsia="Times New Roman" w:hAnsi="Times New Roman" w:cs="Times New Roman"/>
          <w:sz w:val="26"/>
          <w:szCs w:val="26"/>
        </w:rPr>
        <w:t>(www.ms-</w:t>
      </w:r>
      <w:hyperlink r:id="rId11" w:history="1">
        <w:r w:rsidR="006B7116" w:rsidRPr="007B40FA">
          <w:rPr>
            <w:rStyle w:val="Hypertextovodkaz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sumavska</w:t>
        </w:r>
      </w:hyperlink>
      <w:r w:rsidR="006B7116" w:rsidRPr="007B40FA">
        <w:rPr>
          <w:rFonts w:ascii="Times New Roman" w:eastAsia="Times New Roman" w:hAnsi="Times New Roman" w:cs="Times New Roman"/>
          <w:sz w:val="26"/>
          <w:szCs w:val="26"/>
        </w:rPr>
        <w:t xml:space="preserve">.strakonice.eu) a na </w:t>
      </w:r>
      <w:r w:rsidR="00F94F48">
        <w:rPr>
          <w:rFonts w:ascii="Times New Roman" w:eastAsia="Times New Roman" w:hAnsi="Times New Roman" w:cs="Times New Roman"/>
          <w:sz w:val="26"/>
          <w:szCs w:val="26"/>
        </w:rPr>
        <w:t>hlavním</w:t>
      </w:r>
      <w:r w:rsidR="006B7116" w:rsidRPr="007B40FA">
        <w:rPr>
          <w:rFonts w:ascii="Times New Roman" w:eastAsia="Times New Roman" w:hAnsi="Times New Roman" w:cs="Times New Roman"/>
          <w:sz w:val="26"/>
          <w:szCs w:val="26"/>
        </w:rPr>
        <w:t xml:space="preserve"> vchodu</w:t>
      </w:r>
      <w:r w:rsidR="00F94F48">
        <w:rPr>
          <w:rFonts w:ascii="Times New Roman" w:eastAsia="Times New Roman" w:hAnsi="Times New Roman" w:cs="Times New Roman"/>
          <w:sz w:val="26"/>
          <w:szCs w:val="26"/>
        </w:rPr>
        <w:t xml:space="preserve"> do</w:t>
      </w:r>
      <w:r w:rsidR="006B7116" w:rsidRPr="007B40FA">
        <w:rPr>
          <w:rFonts w:ascii="Times New Roman" w:eastAsia="Times New Roman" w:hAnsi="Times New Roman" w:cs="Times New Roman"/>
          <w:sz w:val="26"/>
          <w:szCs w:val="26"/>
        </w:rPr>
        <w:t xml:space="preserve"> budovy školy. </w:t>
      </w:r>
      <w:r w:rsidR="000F6A43" w:rsidRPr="007B40FA">
        <w:rPr>
          <w:rFonts w:ascii="Times New Roman" w:eastAsia="Times New Roman" w:hAnsi="Times New Roman" w:cs="Times New Roman"/>
          <w:sz w:val="26"/>
          <w:szCs w:val="26"/>
        </w:rPr>
        <w:t>O přijetí dítěte k předškolnímu vzdělávání nerozhoduje pořadí podání žádosti o přijetí,</w:t>
      </w:r>
      <w:r w:rsidRPr="007B40FA">
        <w:rPr>
          <w:rFonts w:ascii="Times New Roman" w:eastAsia="Times New Roman" w:hAnsi="Times New Roman" w:cs="Times New Roman"/>
          <w:sz w:val="26"/>
          <w:szCs w:val="26"/>
        </w:rPr>
        <w:t xml:space="preserve"> ale stanovená kritéria</w:t>
      </w:r>
      <w:r w:rsidR="000F6A43" w:rsidRPr="007B40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40FA" w:rsidRPr="007B40FA" w:rsidRDefault="007B40FA" w:rsidP="000F6A43">
      <w:pPr>
        <w:pStyle w:val="Normlnweb"/>
        <w:jc w:val="right"/>
        <w:rPr>
          <w:sz w:val="26"/>
          <w:szCs w:val="26"/>
        </w:rPr>
      </w:pPr>
    </w:p>
    <w:p w:rsidR="00AC2392" w:rsidRPr="007B40FA" w:rsidRDefault="00F94F48" w:rsidP="000F6A43">
      <w:pPr>
        <w:pStyle w:val="Normlnweb"/>
        <w:jc w:val="right"/>
        <w:rPr>
          <w:sz w:val="26"/>
          <w:szCs w:val="26"/>
        </w:rPr>
      </w:pPr>
      <w:r>
        <w:rPr>
          <w:sz w:val="26"/>
          <w:szCs w:val="26"/>
        </w:rPr>
        <w:t>Bc. Pavla Kadlecová</w:t>
      </w:r>
    </w:p>
    <w:p w:rsidR="00F32D54" w:rsidRPr="007B40FA" w:rsidRDefault="00AC2392" w:rsidP="008515F9">
      <w:pPr>
        <w:pStyle w:val="Normlnweb"/>
        <w:jc w:val="right"/>
        <w:rPr>
          <w:sz w:val="26"/>
          <w:szCs w:val="26"/>
        </w:rPr>
      </w:pPr>
      <w:r w:rsidRPr="007B40FA">
        <w:rPr>
          <w:sz w:val="26"/>
          <w:szCs w:val="26"/>
        </w:rPr>
        <w:t xml:space="preserve">ředitelka </w:t>
      </w:r>
      <w:r w:rsidR="00F94F48">
        <w:rPr>
          <w:sz w:val="26"/>
          <w:szCs w:val="26"/>
        </w:rPr>
        <w:t xml:space="preserve">školy     </w:t>
      </w:r>
    </w:p>
    <w:sectPr w:rsidR="00F32D54" w:rsidRPr="007B40FA" w:rsidSect="00974DCD">
      <w:headerReference w:type="default" r:id="rId12"/>
      <w:pgSz w:w="11906" w:h="16838"/>
      <w:pgMar w:top="1418" w:right="964" w:bottom="1135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3D" w:rsidRDefault="00C0093D" w:rsidP="00CD07C7">
      <w:pPr>
        <w:spacing w:after="0" w:line="240" w:lineRule="auto"/>
      </w:pPr>
      <w:r>
        <w:separator/>
      </w:r>
    </w:p>
  </w:endnote>
  <w:endnote w:type="continuationSeparator" w:id="0">
    <w:p w:rsidR="00C0093D" w:rsidRDefault="00C0093D" w:rsidP="00CD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3D" w:rsidRDefault="00C0093D" w:rsidP="00CD07C7">
      <w:pPr>
        <w:spacing w:after="0" w:line="240" w:lineRule="auto"/>
      </w:pPr>
      <w:r>
        <w:separator/>
      </w:r>
    </w:p>
  </w:footnote>
  <w:footnote w:type="continuationSeparator" w:id="0">
    <w:p w:rsidR="00C0093D" w:rsidRDefault="00C0093D" w:rsidP="00CD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 w:rsidP="00E97AB6">
    <w:pPr>
      <w:pStyle w:val="Zhlav"/>
      <w:ind w:left="284"/>
      <w:jc w:val="center"/>
    </w:pPr>
    <w:r>
      <w:t>Mateřská škola Strakonice, Šumavská 264</w:t>
    </w:r>
  </w:p>
  <w:p w:rsidR="00E97AB6" w:rsidRDefault="00E97AB6" w:rsidP="00E97AB6">
    <w:pPr>
      <w:pStyle w:val="Zhlav"/>
      <w:jc w:val="center"/>
    </w:pPr>
    <w:r>
      <w:t>IČO 72081619, tel. 380 422 810, č. účtu 241729871/0300</w:t>
    </w:r>
  </w:p>
  <w:p w:rsidR="00E97AB6" w:rsidRDefault="00E97AB6" w:rsidP="00E97AB6">
    <w:pPr>
      <w:pStyle w:val="Zhlav"/>
    </w:pPr>
  </w:p>
  <w:p w:rsidR="00E97AB6" w:rsidRDefault="00E97A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656F"/>
    <w:multiLevelType w:val="hybridMultilevel"/>
    <w:tmpl w:val="600C181C"/>
    <w:lvl w:ilvl="0" w:tplc="0405000F">
      <w:start w:val="1"/>
      <w:numFmt w:val="decimal"/>
      <w:lvlText w:val="%1."/>
      <w:lvlJc w:val="left"/>
      <w:pPr>
        <w:ind w:left="1144" w:hanging="360"/>
      </w:p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F6E2F52"/>
    <w:multiLevelType w:val="multilevel"/>
    <w:tmpl w:val="42DAF4E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6D30997"/>
    <w:multiLevelType w:val="multilevel"/>
    <w:tmpl w:val="401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25FA9"/>
    <w:multiLevelType w:val="hybridMultilevel"/>
    <w:tmpl w:val="20D4DB5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E90E64"/>
    <w:multiLevelType w:val="multilevel"/>
    <w:tmpl w:val="6A36F4D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22A0ED3"/>
    <w:multiLevelType w:val="hybridMultilevel"/>
    <w:tmpl w:val="DEDAF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B"/>
    <w:rsid w:val="00075036"/>
    <w:rsid w:val="000C01DE"/>
    <w:rsid w:val="000F6A43"/>
    <w:rsid w:val="00142AD4"/>
    <w:rsid w:val="001501AE"/>
    <w:rsid w:val="00160022"/>
    <w:rsid w:val="00176AE2"/>
    <w:rsid w:val="00187E7A"/>
    <w:rsid w:val="001C0014"/>
    <w:rsid w:val="00203648"/>
    <w:rsid w:val="002B7AD5"/>
    <w:rsid w:val="002D35A3"/>
    <w:rsid w:val="002E70FF"/>
    <w:rsid w:val="0030596A"/>
    <w:rsid w:val="003436B2"/>
    <w:rsid w:val="00355B4C"/>
    <w:rsid w:val="00370087"/>
    <w:rsid w:val="003B75DD"/>
    <w:rsid w:val="003E38B6"/>
    <w:rsid w:val="00465952"/>
    <w:rsid w:val="00487FC8"/>
    <w:rsid w:val="004D3815"/>
    <w:rsid w:val="0053574B"/>
    <w:rsid w:val="00577587"/>
    <w:rsid w:val="00586185"/>
    <w:rsid w:val="0059075F"/>
    <w:rsid w:val="00625673"/>
    <w:rsid w:val="00634F51"/>
    <w:rsid w:val="00696291"/>
    <w:rsid w:val="006969E7"/>
    <w:rsid w:val="00696B66"/>
    <w:rsid w:val="006A0FB2"/>
    <w:rsid w:val="006A197C"/>
    <w:rsid w:val="006B7116"/>
    <w:rsid w:val="006E08FE"/>
    <w:rsid w:val="0070458D"/>
    <w:rsid w:val="0072182D"/>
    <w:rsid w:val="00726DF9"/>
    <w:rsid w:val="007B40FA"/>
    <w:rsid w:val="007E0853"/>
    <w:rsid w:val="007F40E2"/>
    <w:rsid w:val="008515F9"/>
    <w:rsid w:val="00884ABD"/>
    <w:rsid w:val="008964EF"/>
    <w:rsid w:val="008D2C9F"/>
    <w:rsid w:val="008E2C30"/>
    <w:rsid w:val="008F6C81"/>
    <w:rsid w:val="00931046"/>
    <w:rsid w:val="0095239E"/>
    <w:rsid w:val="00966800"/>
    <w:rsid w:val="009674B7"/>
    <w:rsid w:val="00974DCD"/>
    <w:rsid w:val="009F1392"/>
    <w:rsid w:val="00A27BE5"/>
    <w:rsid w:val="00A85FA5"/>
    <w:rsid w:val="00AC2392"/>
    <w:rsid w:val="00B23472"/>
    <w:rsid w:val="00B24445"/>
    <w:rsid w:val="00B26273"/>
    <w:rsid w:val="00B5434B"/>
    <w:rsid w:val="00B60415"/>
    <w:rsid w:val="00C0093D"/>
    <w:rsid w:val="00C23AAA"/>
    <w:rsid w:val="00C240A2"/>
    <w:rsid w:val="00C34FBB"/>
    <w:rsid w:val="00C75143"/>
    <w:rsid w:val="00CD07C7"/>
    <w:rsid w:val="00D04698"/>
    <w:rsid w:val="00D6608B"/>
    <w:rsid w:val="00DB1C92"/>
    <w:rsid w:val="00DB56F6"/>
    <w:rsid w:val="00DC0019"/>
    <w:rsid w:val="00E001B8"/>
    <w:rsid w:val="00E04EBC"/>
    <w:rsid w:val="00E26772"/>
    <w:rsid w:val="00E44090"/>
    <w:rsid w:val="00E575B9"/>
    <w:rsid w:val="00E84E30"/>
    <w:rsid w:val="00E97AB6"/>
    <w:rsid w:val="00F32D54"/>
    <w:rsid w:val="00F375B8"/>
    <w:rsid w:val="00F802B9"/>
    <w:rsid w:val="00F85AC1"/>
    <w:rsid w:val="00F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link w:val="Nadpis1Char"/>
    <w:rsid w:val="00465952"/>
    <w:pPr>
      <w:keepNext/>
      <w:jc w:val="center"/>
      <w:outlineLvl w:val="0"/>
    </w:pPr>
    <w:rPr>
      <w:b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7C7"/>
  </w:style>
  <w:style w:type="paragraph" w:styleId="Zpat">
    <w:name w:val="footer"/>
    <w:basedOn w:val="Normln"/>
    <w:link w:val="ZpatChar"/>
    <w:uiPriority w:val="99"/>
    <w:unhideWhenUsed/>
    <w:rsid w:val="00CD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7C7"/>
  </w:style>
  <w:style w:type="table" w:styleId="Mkatabulky">
    <w:name w:val="Table Grid"/>
    <w:basedOn w:val="Normlntabulka"/>
    <w:uiPriority w:val="59"/>
    <w:rsid w:val="00A2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D6608B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375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81"/>
    <w:rPr>
      <w:color w:val="0000FF" w:themeColor="hyperlink"/>
      <w:u w:val="single"/>
    </w:rPr>
  </w:style>
  <w:style w:type="character" w:customStyle="1" w:styleId="StrongEmphasis">
    <w:name w:val="Strong Emphasis"/>
    <w:rsid w:val="008F6C8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4A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E08FE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65952"/>
    <w:rPr>
      <w:b/>
      <w:bCs/>
    </w:rPr>
  </w:style>
  <w:style w:type="character" w:customStyle="1" w:styleId="Nadpis1Char">
    <w:name w:val="Nadpis 1 Char"/>
    <w:basedOn w:val="Standardnpsmoodstavce"/>
    <w:link w:val="Nadpis1"/>
    <w:rsid w:val="00465952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customStyle="1" w:styleId="Standard">
    <w:name w:val="Standard"/>
    <w:rsid w:val="004659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zh-CN"/>
    </w:rPr>
  </w:style>
  <w:style w:type="paragraph" w:styleId="Normlnweb">
    <w:name w:val="Normal (Web)"/>
    <w:basedOn w:val="Normln"/>
    <w:uiPriority w:val="99"/>
    <w:unhideWhenUsed/>
    <w:rsid w:val="00AC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link w:val="Nadpis1Char"/>
    <w:rsid w:val="00465952"/>
    <w:pPr>
      <w:keepNext/>
      <w:jc w:val="center"/>
      <w:outlineLvl w:val="0"/>
    </w:pPr>
    <w:rPr>
      <w:b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7C7"/>
  </w:style>
  <w:style w:type="paragraph" w:styleId="Zpat">
    <w:name w:val="footer"/>
    <w:basedOn w:val="Normln"/>
    <w:link w:val="ZpatChar"/>
    <w:uiPriority w:val="99"/>
    <w:unhideWhenUsed/>
    <w:rsid w:val="00CD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7C7"/>
  </w:style>
  <w:style w:type="table" w:styleId="Mkatabulky">
    <w:name w:val="Table Grid"/>
    <w:basedOn w:val="Normlntabulka"/>
    <w:uiPriority w:val="59"/>
    <w:rsid w:val="00A2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D6608B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375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81"/>
    <w:rPr>
      <w:color w:val="0000FF" w:themeColor="hyperlink"/>
      <w:u w:val="single"/>
    </w:rPr>
  </w:style>
  <w:style w:type="character" w:customStyle="1" w:styleId="StrongEmphasis">
    <w:name w:val="Strong Emphasis"/>
    <w:rsid w:val="008F6C8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4A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E08FE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65952"/>
    <w:rPr>
      <w:b/>
      <w:bCs/>
    </w:rPr>
  </w:style>
  <w:style w:type="character" w:customStyle="1" w:styleId="Nadpis1Char">
    <w:name w:val="Nadpis 1 Char"/>
    <w:basedOn w:val="Standardnpsmoodstavce"/>
    <w:link w:val="Nadpis1"/>
    <w:rsid w:val="00465952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customStyle="1" w:styleId="Standard">
    <w:name w:val="Standard"/>
    <w:rsid w:val="004659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zh-CN"/>
    </w:rPr>
  </w:style>
  <w:style w:type="paragraph" w:styleId="Normlnweb">
    <w:name w:val="Normal (Web)"/>
    <w:basedOn w:val="Normln"/>
    <w:uiPriority w:val="99"/>
    <w:unhideWhenUsed/>
    <w:rsid w:val="00AC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-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lektronickypredzapis.cz/materska-skola/sumavs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352;%20Park\AppData\Roaming\Microsoft\&#352;ablony\Te&#269;ka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B95E-7784-4409-B2CC-6C8C6056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Tečka1</Template>
  <TotalTime>50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Park</dc:creator>
  <cp:lastModifiedBy>Pavla Kadlecová</cp:lastModifiedBy>
  <cp:revision>5</cp:revision>
  <cp:lastPrinted>2021-03-29T05:48:00Z</cp:lastPrinted>
  <dcterms:created xsi:type="dcterms:W3CDTF">2024-04-02T09:20:00Z</dcterms:created>
  <dcterms:modified xsi:type="dcterms:W3CDTF">2024-04-02T10:31:00Z</dcterms:modified>
</cp:coreProperties>
</file>